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PENERIMAAN DAN PEMERIKSAAN BARANG/JASA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B.10.400.3/4508/SMKN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Staf Sarana dan Prasarana, Petugas Inventaris/Aset, Staf Tata Usaha Bendahara/Pengelola Barang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Penerima barang/PJ kegiatan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BAST/tanda terima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penerimaan dan pemeriksaan barang/jasa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Barang/jasa + dokumen pesanan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Terima barang/jasa dari penyedia sesuai dengan jadwal dan dokumen pengadaan/pemesanan.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Petugas penerima barang/jasa; Staf sarana dan prasarana; Tim/pihak pengguna barang atau jasa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Surat Pesanan/PO (jika ada); Surat Jalan/Delivery Order; Kontrak/SPK (jika ada); Dokumen pemesanan/pengadaan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Pada saat barang/jasa diterima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 diterima di sekolah dan tersedia untuk diperiksa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Cocokkan spesifikasi, jumlah, dan kondisi barang/jasa dengan dokumen pengadaan.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Petugas penerima barang/jasa bersama tim/pihak pengguna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PO/SPK/kontrak; Spesifikasi teknis; Daftar barang/jasa; Surat Jalan; Alat ukur/pemeriksaan bila diperlukan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Segera setelah barang/jasa diterima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pemeriksaan kesesuaian: sesuai/tidak sesuai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Buat tanda terima/BAST jika diperlukan sebagai bukti bahwa barang/jasa telah diterima setelah pemeriksaan.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Petugas administrasi/penerima barang; Penyedia; Mengetahui Kepala Sekolah/pejabat berwenang sesuai ketentuan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Formulir tanda terima/BAST; Surat Jalan; Hasil pemeriksaan; Dokumen pengadaan; Tanda tangan pihak terkait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pemeriksaan selesai dan barang/jasa dinyatakan sesuai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Tanda Terima/BAST yang telah ditandatangani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Catat aset/persediaan bila relevan sesuai klasifikasi dan ketentuan pencatatan sekolah.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Petugas inventaris/aset; Staf Tata Usaha; Bendahara/pengelola barang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BAST/tanda terima; Dokumen pembelian; Data barang; Nilai perolehan; Kode/identitas barang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barang diterima dan dokumen lengkap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 tercatat dalam buku inventaris/kartu aset atau daftar persediaan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Laporkan ketidaksesuaian apabila terdapat perbedaan spesifikasi, jumlah, kondisi, kualitas, atau jenis barang/jasa yang diterima.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Petugas penerima barang/jasa; Kepala Sekolah/pejabat yang berwenang; Pihak penyedia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Formulir/laporan ketidaksesuaian; Hasil pemeriksaan; Surat Jalan; Foto/dokumentasi pendukung; PO/SPK/kontrak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